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48E" w:rsidRPr="007A2242" w:rsidRDefault="00C2748E" w:rsidP="00C2748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SUPLEMENTO</w:t>
      </w:r>
      <w:r w:rsidRPr="007A2242">
        <w:rPr>
          <w:rFonts w:ascii="Arial" w:hAnsi="Arial" w:cs="Arial"/>
          <w:b/>
          <w:sz w:val="24"/>
          <w:szCs w:val="24"/>
        </w:rPr>
        <w:t xml:space="preserve"> 1</w:t>
      </w:r>
      <w:r w:rsidR="007C7EE3">
        <w:rPr>
          <w:rFonts w:ascii="Arial" w:hAnsi="Arial" w:cs="Arial"/>
          <w:sz w:val="24"/>
          <w:szCs w:val="24"/>
        </w:rPr>
        <w:t>. Sumarização das famílias encontradas no bioma Caatinga nos trabalhos pesquisados, espécies com seus respectivos nomes populares, parte da planta a qual foi alvo de estudo, compostos extraídos, atividade observada/descrição do uso popular, descrição dos microrganismos aferidos</w:t>
      </w:r>
      <w:bookmarkStart w:id="0" w:name="_GoBack"/>
      <w:bookmarkEnd w:id="0"/>
      <w:r w:rsidR="007C7EE3">
        <w:rPr>
          <w:rFonts w:ascii="Arial" w:hAnsi="Arial" w:cs="Arial"/>
          <w:sz w:val="24"/>
          <w:szCs w:val="24"/>
        </w:rPr>
        <w:t xml:space="preserve"> e referência aos</w:t>
      </w:r>
      <w:r w:rsidRPr="007A2242">
        <w:rPr>
          <w:rFonts w:ascii="Arial" w:hAnsi="Arial" w:cs="Arial"/>
          <w:sz w:val="24"/>
          <w:szCs w:val="24"/>
        </w:rPr>
        <w:t xml:space="preserve"> trabalhos</w:t>
      </w:r>
      <w:r w:rsidR="007C7EE3">
        <w:rPr>
          <w:rFonts w:ascii="Arial" w:hAnsi="Arial" w:cs="Arial"/>
          <w:sz w:val="24"/>
          <w:szCs w:val="24"/>
        </w:rPr>
        <w:t xml:space="preserve"> utilizados na presente revisão</w:t>
      </w:r>
      <w:r w:rsidRPr="007A2242">
        <w:rPr>
          <w:rFonts w:ascii="Arial" w:hAnsi="Arial" w:cs="Arial"/>
          <w:sz w:val="24"/>
          <w:szCs w:val="24"/>
        </w:rPr>
        <w:t>.</w:t>
      </w:r>
    </w:p>
    <w:tbl>
      <w:tblPr>
        <w:tblStyle w:val="TabelaSimples4"/>
        <w:tblW w:w="14814" w:type="dxa"/>
        <w:tblLayout w:type="fixed"/>
        <w:tblLook w:val="04A0" w:firstRow="1" w:lastRow="0" w:firstColumn="1" w:lastColumn="0" w:noHBand="0" w:noVBand="1"/>
      </w:tblPr>
      <w:tblGrid>
        <w:gridCol w:w="3577"/>
        <w:gridCol w:w="2070"/>
        <w:gridCol w:w="2099"/>
        <w:gridCol w:w="2126"/>
        <w:gridCol w:w="2853"/>
        <w:gridCol w:w="2089"/>
      </w:tblGrid>
      <w:tr w:rsidR="00624AA4" w:rsidRPr="00697CCA" w:rsidTr="00E96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24AA4" w:rsidRPr="007E0E53" w:rsidRDefault="00624AA4" w:rsidP="00624AA4">
            <w:pPr>
              <w:spacing w:before="240" w:after="0" w:line="240" w:lineRule="auto"/>
              <w:ind w:right="71"/>
              <w:contextualSpacing/>
              <w:jc w:val="center"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7E0E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Espécie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24AA4" w:rsidRPr="007E0E53" w:rsidRDefault="00624AA4" w:rsidP="00624AA4">
            <w:pPr>
              <w:spacing w:before="240"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7E0E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Nome Popular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24AA4" w:rsidRPr="007E0E53" w:rsidRDefault="00624AA4" w:rsidP="00624AA4">
            <w:pPr>
              <w:spacing w:before="240" w:after="0" w:line="240" w:lineRule="auto"/>
              <w:ind w:right="7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7E0E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 Da Planta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24AA4" w:rsidRPr="007E0E53" w:rsidRDefault="00624AA4" w:rsidP="00624AA4">
            <w:pPr>
              <w:spacing w:before="240" w:after="0" w:line="240" w:lineRule="auto"/>
              <w:ind w:right="7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7E0E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Composto/Metabólitos Secundários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624AA4" w:rsidRPr="007E0E53" w:rsidRDefault="00624AA4" w:rsidP="00624AA4">
            <w:pPr>
              <w:spacing w:before="240" w:after="0" w:line="240" w:lineRule="auto"/>
              <w:ind w:right="7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7E0E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Ação/Atividade contra Microrganismo/Uso popular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624AA4" w:rsidRPr="007E0E53" w:rsidRDefault="00624AA4" w:rsidP="00624AA4">
            <w:pPr>
              <w:spacing w:before="240" w:after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7E0E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Referência</w:t>
            </w:r>
          </w:p>
        </w:tc>
      </w:tr>
      <w:tr w:rsidR="00E9606A" w:rsidRPr="00697CCA" w:rsidTr="00E9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top w:val="single" w:sz="4" w:space="0" w:color="auto"/>
            </w:tcBorders>
            <w:noWrap/>
          </w:tcPr>
          <w:p w:rsidR="00E9606A" w:rsidRPr="007E0E53" w:rsidRDefault="00E9606A" w:rsidP="00E9606A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</w:pPr>
            <w:proofErr w:type="spellStart"/>
            <w:r w:rsidRPr="007E0E53"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  <w:t>Acanthaceae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</w:tcBorders>
            <w:noWrap/>
          </w:tcPr>
          <w:p w:rsidR="00E9606A" w:rsidRPr="00697CCA" w:rsidRDefault="00E9606A" w:rsidP="00E9606A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E9606A" w:rsidRPr="00697CCA" w:rsidRDefault="00E9606A" w:rsidP="00E9606A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9606A" w:rsidRPr="00697CCA" w:rsidTr="00E9606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E9606A" w:rsidRPr="00697CCA" w:rsidRDefault="007E0E53" w:rsidP="00E9606A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1. </w:t>
            </w:r>
            <w:r w:rsidR="00E9606A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Harpochilus neesianus </w:t>
            </w:r>
            <w:r w:rsidR="00E9606A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  <w:t xml:space="preserve">Mart. Ex </w:t>
            </w:r>
            <w:proofErr w:type="spellStart"/>
            <w:r w:rsidR="00E9606A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  <w:t>Nees</w:t>
            </w:r>
            <w:proofErr w:type="spellEnd"/>
            <w:r w:rsidR="00E9606A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070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Brinco/Camará/Caneta/Cansa-cavalo/Canudo/Canudo-da-Caatinga/Canudo-de-cachimbo/Tamaratá</w:t>
            </w:r>
          </w:p>
        </w:tc>
        <w:tc>
          <w:tcPr>
            <w:tcW w:w="2099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Mistura de folhas, frutos e ramos</w:t>
            </w:r>
          </w:p>
        </w:tc>
        <w:tc>
          <w:tcPr>
            <w:tcW w:w="2126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 biofilmes formados por essas bactérias. Uso popular contra asma, bronquites, expectorante e tosse.</w:t>
            </w:r>
          </w:p>
        </w:tc>
        <w:tc>
          <w:tcPr>
            <w:tcW w:w="2089" w:type="dxa"/>
          </w:tcPr>
          <w:p w:rsidR="00E9606A" w:rsidRPr="00697CCA" w:rsidRDefault="00E9606A" w:rsidP="00E9606A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 et al., 2014.</w:t>
            </w:r>
          </w:p>
        </w:tc>
      </w:tr>
      <w:tr w:rsidR="00E9606A" w:rsidRPr="00697CCA" w:rsidTr="00E9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E9606A" w:rsidRPr="00697CCA" w:rsidRDefault="007E0E53" w:rsidP="00E9606A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2. </w:t>
            </w:r>
            <w:r w:rsidR="00E9606A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Cnidoscolus urens </w:t>
            </w:r>
            <w:r w:rsidR="00E9606A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(L.) Arthur</w:t>
            </w:r>
          </w:p>
        </w:tc>
        <w:tc>
          <w:tcPr>
            <w:tcW w:w="2070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Urtiga de Touro</w:t>
            </w:r>
          </w:p>
        </w:tc>
        <w:tc>
          <w:tcPr>
            <w:tcW w:w="2099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</w:t>
            </w:r>
            <w:proofErr w:type="spellEnd"/>
          </w:p>
        </w:tc>
        <w:tc>
          <w:tcPr>
            <w:tcW w:w="2853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Streptococcus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Escherichia coli,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pneumoniae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2089" w:type="dxa"/>
          </w:tcPr>
          <w:p w:rsidR="00E9606A" w:rsidRPr="00697CCA" w:rsidRDefault="00E9606A" w:rsidP="00E9606A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  <w:p w:rsidR="00E9606A" w:rsidRPr="00697CCA" w:rsidRDefault="00E9606A" w:rsidP="00E9606A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Costa et al., 2013.</w:t>
            </w:r>
          </w:p>
        </w:tc>
      </w:tr>
      <w:tr w:rsidR="00E9606A" w:rsidRPr="00697CCA" w:rsidTr="00E9606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E9606A" w:rsidRPr="00697CCA" w:rsidRDefault="007E0E53" w:rsidP="00E9606A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3. </w:t>
            </w:r>
            <w:r w:rsidR="00E9606A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Cnidoscolus quercifolius </w:t>
            </w:r>
            <w:r w:rsidR="00E9606A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Pohl.</w:t>
            </w:r>
          </w:p>
        </w:tc>
        <w:tc>
          <w:tcPr>
            <w:tcW w:w="2070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Favela/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Faveleira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Faveleiro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/Mandioca-brava</w:t>
            </w:r>
          </w:p>
        </w:tc>
        <w:tc>
          <w:tcPr>
            <w:tcW w:w="2099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E9606A" w:rsidRPr="00697CCA" w:rsidRDefault="00E9606A" w:rsidP="00E9606A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Streptococcus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Escherichia coli,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pneumoniae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2089" w:type="dxa"/>
          </w:tcPr>
          <w:p w:rsidR="00E9606A" w:rsidRPr="00697CCA" w:rsidRDefault="00E9606A" w:rsidP="00E9606A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FE1F17" w:rsidRPr="00697CCA" w:rsidTr="00E9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7E0E53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E0E53"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  <w:lang w:val="en-US"/>
              </w:rPr>
              <w:t>Agavaceae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E9606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7E0E53" w:rsidRDefault="007E0E53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7E0E53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4. </w:t>
            </w:r>
            <w:r w:rsidR="00FE1F17" w:rsidRPr="007E0E53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Agave </w:t>
            </w:r>
            <w:proofErr w:type="spellStart"/>
            <w:r w:rsidR="00FE1F17" w:rsidRPr="007E0E53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sisalana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Sisal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Saponinas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Aspergillus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niger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Escherichia coli,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lastRenderedPageBreak/>
              <w:t xml:space="preserve">Pseudomonas aeruginosa,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e Salmonella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choleraesuis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Ribeiro et al., 2013.</w:t>
            </w:r>
          </w:p>
        </w:tc>
      </w:tr>
      <w:tr w:rsidR="00FE1F17" w:rsidRPr="00697CCA" w:rsidTr="00E9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7E0E53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7E0E53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Amaranthaceae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7E0E53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5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Chenopodium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ambrosioides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Mastruz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Citação de uso popular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Vera et al., 2006.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B41BB0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B41BB0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Anacardiaceae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7E0E53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6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Anacardium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occidentale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  <w:t>L.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Cajueiro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Folhas, óleo da casca cascas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Combinação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meticilina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Ácidos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anacárdicos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com acetona, 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hidroalcóolico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TNR e Cinzas do bagaço.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Staphylococcus aureus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Staphylococcus aureus e Staphylococcus epidermidis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Streptococcus mitis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Streptococcus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mutans</w:t>
            </w:r>
            <w:proofErr w:type="spellEnd"/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Streptococcus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sanguis</w:t>
            </w:r>
            <w:proofErr w:type="spellEnd"/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Bacillus subtilis, Streptococcus faecalis, Escherichia coli,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 pneumoniae, 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, Candida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albicans</w:t>
            </w:r>
            <w:proofErr w:type="spellEnd"/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Fusarium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oxysporum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Fusarium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moniliforme,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Fusarium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decemcellulare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Fusarium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lateritium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Pereira et al., 2006.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Vera et al., 2006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Souza et al., 2013.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 de Almeida et al.,2012.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Kubo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Nihei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Tsujimoto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2003.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Gonçalves 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Gobbo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Silva et al., 2007.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Melo et al., 2006.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dos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Santos et al., 2011.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Furtado et al., 2014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7E0E53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7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Astronium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lecoitei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Aroeira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Citado no uso popular contra úlceras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leishmanióticas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Vera et al., 2006.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7C7EE3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7E0E53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8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Astonium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urundeuva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Angico do sertão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Ação contra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Desmarchelier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al., 1999.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- Costa et al., 2010.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7E0E53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Myracrodruon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urundeuva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Allemão</w:t>
            </w:r>
            <w:proofErr w:type="spellEnd"/>
            <w:proofErr w:type="gram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Aroeira,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7CCA">
              <w:rPr>
                <w:rFonts w:ascii="Arial" w:hAnsi="Arial" w:cs="Arial"/>
                <w:sz w:val="22"/>
                <w:szCs w:val="22"/>
              </w:rPr>
              <w:t>aroeira</w:t>
            </w:r>
            <w:proofErr w:type="gramEnd"/>
            <w:r w:rsidRPr="00697CCA">
              <w:rPr>
                <w:rFonts w:ascii="Arial" w:hAnsi="Arial" w:cs="Arial"/>
                <w:sz w:val="22"/>
                <w:szCs w:val="22"/>
              </w:rPr>
              <w:t>-do-sertão.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Ramo, casca, semente e folhas.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- Farias et al., 2013.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Pinho et al., 2012.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10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Schinus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terebinthifolius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Raddi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Aroeira da praia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 do caule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Staphylococcus aureus, Enterococcus faecalis,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Trichophyton rubrum, Trichophyton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  <w:lang w:val="en-US"/>
              </w:rPr>
              <w:t>mentagrophytes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Costa et al., 2010.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Biasi-Garbin et al., 2016.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Costa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2329E6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 w:rsidRPr="002329E6">
              <w:rPr>
                <w:rFonts w:ascii="Arial" w:hAnsi="Arial" w:cs="Arial"/>
                <w:b w:val="0"/>
                <w:i/>
                <w:sz w:val="22"/>
                <w:szCs w:val="22"/>
              </w:rPr>
              <w:t>11.</w:t>
            </w:r>
            <w:r w:rsidR="00FE1F17" w:rsidRPr="002329E6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2329E6">
              <w:rPr>
                <w:rFonts w:ascii="Arial" w:hAnsi="Arial" w:cs="Arial"/>
                <w:b w:val="0"/>
                <w:i/>
                <w:sz w:val="22"/>
                <w:szCs w:val="22"/>
              </w:rPr>
              <w:t>Schinopsis</w:t>
            </w:r>
            <w:proofErr w:type="spellEnd"/>
            <w:r w:rsidR="00FE1F17" w:rsidRPr="002329E6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brasiliensis</w:t>
            </w:r>
            <w:r w:rsidR="00FE1F17" w:rsidRPr="002329E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2329E6">
              <w:rPr>
                <w:rFonts w:ascii="Arial" w:hAnsi="Arial" w:cs="Arial"/>
                <w:b w:val="0"/>
                <w:sz w:val="22"/>
                <w:szCs w:val="22"/>
              </w:rPr>
              <w:t>Engl</w:t>
            </w:r>
            <w:proofErr w:type="spellEnd"/>
            <w:r w:rsidR="00FE1F17" w:rsidRPr="002329E6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2329E6">
              <w:rPr>
                <w:rFonts w:ascii="Arial" w:hAnsi="Arial" w:cs="Arial"/>
                <w:sz w:val="22"/>
                <w:szCs w:val="22"/>
              </w:rPr>
              <w:t>Braúna</w:t>
            </w:r>
          </w:p>
        </w:tc>
        <w:tc>
          <w:tcPr>
            <w:tcW w:w="2099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329E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2329E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Salmonella </w:t>
            </w:r>
            <w:proofErr w:type="spellStart"/>
            <w:proofErr w:type="gram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choleraesuis</w:t>
            </w:r>
            <w:proofErr w:type="spellEnd"/>
            <w:r w:rsidRPr="002329E6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329E6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9E6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2329E6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 </w:t>
            </w:r>
            <w:proofErr w:type="spellStart"/>
            <w:r w:rsidRPr="002329E6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2329E6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9E6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2329E6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Escherichia coli,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Mycosporum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smegmati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Almeida et al., 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Farias et al., 2013.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12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Spondias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tuberosa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 A.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Cam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 (S. tuberosa)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Umbuzeiro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Costa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Annonaceae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13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Annona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muricata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Graviola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Atividade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antiproliferativa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(Citotóxica)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Annona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vepreturum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Araticum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Fenóis 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flavonóides</w:t>
            </w:r>
            <w:proofErr w:type="spellEnd"/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Salmonela </w:t>
            </w:r>
            <w:proofErr w:type="spellStart"/>
            <w:r w:rsidRPr="00697C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choleraesuis</w:t>
            </w:r>
            <w:proofErr w:type="spellEnd"/>
            <w:r w:rsidRPr="00697C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Serratia</w:t>
            </w:r>
            <w:proofErr w:type="spellEnd"/>
            <w:r w:rsidRPr="00697C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marcenscens</w:t>
            </w:r>
            <w:proofErr w:type="spellEnd"/>
            <w:r w:rsidRPr="00697C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aureus.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Almeida et al.,2014.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15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Rollinia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leptopetala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Araticum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Mostrou-se tóxico em teste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Artemia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Salina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(BST)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Apocynaceae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7C7EE3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16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Allamanda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blanchetii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A.DC.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Quatro patacas roxa,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Leiteiro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aéreas/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 e folhas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- David et al., 2007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al., 2012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17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Aspidosperma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excelsum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Sapopema</w:t>
            </w:r>
            <w:proofErr w:type="spellEnd"/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Raízes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Cerca de 18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alcalóides</w:t>
            </w:r>
            <w:proofErr w:type="spellEnd"/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2009.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18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Aspidosperma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macrocarpon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guatambu</w:t>
            </w:r>
            <w:proofErr w:type="gramEnd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-do-campo,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peroba</w:t>
            </w:r>
            <w:proofErr w:type="gramEnd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-do-campo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Folhas, madeira, casca do caule, raízes e cascas das raízes.</w:t>
            </w:r>
          </w:p>
        </w:tc>
        <w:tc>
          <w:tcPr>
            <w:tcW w:w="2126" w:type="dxa"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alcalóides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indólicos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na casca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Plasmódio falciparum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2009.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19.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Aspidosperma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marcgravianum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Carapanaúba</w:t>
            </w:r>
            <w:proofErr w:type="spellEnd"/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Cerca de 50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alcalóides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indólicos</w:t>
            </w:r>
            <w:proofErr w:type="spellEnd"/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Pseudomonas aeruginosa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Aspergillus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niger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2009.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20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Aspidosperma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megalocarpon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Aspidolimidina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aspidoalbina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fendlerina</w:t>
            </w:r>
            <w:proofErr w:type="spellEnd"/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Plasmódio falciparum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2009.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21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Aspidosperma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nitidum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Carapanaúba</w:t>
            </w:r>
            <w:proofErr w:type="spellEnd"/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Cascas, folhas e galhos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Cerca de 13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alcalóides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indólicos</w:t>
            </w:r>
            <w:proofErr w:type="spellEnd"/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Plasmódio falciparum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2009.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22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Aspidosperma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polineuron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Peroba rosa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Folhas, raízes e caules; rejeitos da indústria madeireira</w:t>
            </w:r>
          </w:p>
        </w:tc>
        <w:tc>
          <w:tcPr>
            <w:tcW w:w="2126" w:type="dxa"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Polineuridina</w:t>
            </w:r>
            <w:proofErr w:type="spellEnd"/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Clasdosporium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herbarum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Trichoderma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harzianum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Rhizoctonia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sp.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mirabilis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2009.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23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Aspidosperma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quebracho-blanco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proofErr w:type="gramStart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quebracho</w:t>
            </w:r>
            <w:proofErr w:type="spellEnd"/>
            <w:proofErr w:type="gramEnd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-branco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Cascas e talos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34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alcalóides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indólicos</w:t>
            </w:r>
            <w:proofErr w:type="spellEnd"/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Uso popular contra diarreia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2009.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24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Aspidosperma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ramiflorum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Guatambu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Cascas do caule e folhas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Ramiflorina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e B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Ação contra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Leishmania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brasiliensis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L.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amazonensis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;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Criptococcus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neoformans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2009.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Asphodelaceae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25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. Aloe vera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Babosa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Citado como uso medicinal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Souza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Asteraceae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26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Ageratum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conyzoides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Mentrasto ou erva-de-são-João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27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Blainvillea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rhomboidea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erva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-palha ou picão grande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28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Delilia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biflora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29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Vernonia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chalybaea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Bignoniaceae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30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Jacaranda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rugosa 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A. H.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Gentry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biofilmes formados por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essas bactérias. Uso popular no tratamento de Sífilis e úlceras.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Silva et al., 2014.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31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Crescentia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cujeti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Cuicira</w:t>
            </w:r>
            <w:proofErr w:type="spellEnd"/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32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Handroanthus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impetiginosus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Ipê roxo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Atividade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antiproliferativa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(citotóxica)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Boraginaceae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33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Cordia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globosa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Moleque-duro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Eliminação de radicais livres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34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Cordia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multispicata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7C7EE3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hyperlink r:id="rId5" w:history="1">
              <w:proofErr w:type="spellStart"/>
              <w:r w:rsidR="00FE1F17" w:rsidRPr="00697CCA">
                <w:rPr>
                  <w:rFonts w:ascii="Arial" w:eastAsia="Times New Roman" w:hAnsi="Arial" w:cs="Arial"/>
                  <w:sz w:val="22"/>
                  <w:szCs w:val="22"/>
                </w:rPr>
                <w:t>Carucaá</w:t>
              </w:r>
              <w:proofErr w:type="spellEnd"/>
            </w:hyperlink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35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Cordia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verbenácea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Erva baleeira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Hidroalcoólicos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Escherichia coli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(RN)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Pinho et al., 2012.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Bromeliaceae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36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Bromelia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laciniosa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Macambira de porco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Salmonela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Yersinia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enterocolítica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Edwardsiella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Estreptococcus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suis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Sá et al., 2011.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37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Encholirium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spectabile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Macambira de flecha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 e toda a planta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Salmonela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Yersinia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enterocolítica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Edwardsiella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Corynebacterium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spp.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Sá et al., 2011.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Fernandes et al., 2015.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38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Neoglaziovia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variegata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Caroá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Inflorescência e toda a planta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Salmonela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Yersinia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enterocolítica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Edwardsiella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Aeromonas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Vibrio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Micrococcus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Rhodococcus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equi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Sá et al., 2011.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Fernandes et al., 2015.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hAnsi="Arial" w:cs="Arial"/>
                <w:sz w:val="22"/>
                <w:szCs w:val="22"/>
              </w:rPr>
              <w:t>Burseraceae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2329E6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2329E6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lastRenderedPageBreak/>
              <w:t>39</w:t>
            </w:r>
            <w:r w:rsidR="00FE1F17" w:rsidRPr="002329E6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E1F17" w:rsidRPr="002329E6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Commiphora</w:t>
            </w:r>
            <w:proofErr w:type="spellEnd"/>
            <w:r w:rsidR="00FE1F17" w:rsidRPr="002329E6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E1F17" w:rsidRPr="002329E6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leptophloeos</w:t>
            </w:r>
            <w:proofErr w:type="spellEnd"/>
            <w:r w:rsidR="00FE1F17" w:rsidRPr="002329E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(Mart.) </w:t>
            </w:r>
            <w:proofErr w:type="spellStart"/>
            <w:r w:rsidR="00FE1F17" w:rsidRPr="002329E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J.</w:t>
            </w:r>
            <w:proofErr w:type="gramStart"/>
            <w:r w:rsidR="00FE1F17" w:rsidRPr="002329E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B.Gillett</w:t>
            </w:r>
            <w:proofErr w:type="spellEnd"/>
            <w:proofErr w:type="gram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Imburana, amburana, imburana de cambão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 e cascas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Compostos fenólicos, taninas, flavonoides e açucares reduzidos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Aspergillus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sp.,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,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Escherichia coli,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pneumoniae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Micrococcus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luteus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tuberculosis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Pseudomonas aeruginosa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Pereira et al., 2017.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29E6">
              <w:rPr>
                <w:rFonts w:ascii="Arial" w:hAnsi="Arial" w:cs="Arial"/>
                <w:sz w:val="22"/>
                <w:szCs w:val="22"/>
              </w:rPr>
              <w:t>Cactaceae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40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Cereus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jamacaru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DC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Mandacaru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41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Melocactus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zehntneri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Britton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&amp; Rose)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Coroa-de-frade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raiz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  <w:t>Caryocaraceae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42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Caryocar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coriaceum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Wittm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Pequi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RN. 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Anticolinesterase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43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Caryocar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brasiliense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 do fruto de pequi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Hidroalcoólicos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Staphylococcus aureus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(RN)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Escherichia coli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(RN)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Pinho et al., 2012.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Celastraceae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44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Maytenus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rígida </w:t>
            </w:r>
            <w:r w:rsidR="00FE1F17" w:rsidRPr="00697CCA"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  <w:t>Mart.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Bom nome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Entrecasca do caule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 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Santos et al., 2011.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Costa et al., 2013.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Combretaceae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45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Combretum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duarteanum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Mofumbo</w:t>
            </w:r>
            <w:proofErr w:type="spellEnd"/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Atividade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gastroprotetora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Lima et al., 2013.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46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Buchenavia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tetraphylla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Aubl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.) R.A. Howard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Caicaró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>, esparrada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  <w:t>Connaraceae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lastRenderedPageBreak/>
              <w:t>47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Connarus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detersus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Planch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Cabelo de negro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RN.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Anticolinesterase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Convolvulaceae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2329E6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49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Ipomea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brasiliana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Choisy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Meisn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Folha, mistura de ramos e 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 biofilmes formados por essas bactérias. Uso popular contra dermatites, sarna, sífilis, ulceras na pele e externas.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 et al., 2014.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48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Ipomoea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hederifolia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Corda-de-viola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49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Ipomoea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martii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50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Jacquemontia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densiflora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Corda-de-viola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51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Operculina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hamiltonii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Batata de purga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Raízes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Taninos,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Flavanonas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Flavanóis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, Xantonas,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Flavanonóis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Alcalóides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Lôbo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2010.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Cyperaceae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52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Cyperus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distans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Taninos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Atividade proliferativa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  <w:t>Chrysobalanaceae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53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Licania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tomentosa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Benth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Oiti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Anticolinesterase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antioxidante.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54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Licania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rigida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Benth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Oiticica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Anticolinesterase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antioxidante. Uso popular no tratamento de diabetes.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Ebenaceae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55</w:t>
            </w:r>
            <w:r w:rsidR="002329E6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.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Diospyrus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gautheriifolia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Atividade antioxidante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Euphorbiaceae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56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Croton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argyrophylloides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Muell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Arg.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hAnsi="Arial" w:cs="Arial"/>
                <w:sz w:val="22"/>
                <w:szCs w:val="22"/>
              </w:rPr>
              <w:t>marmeleiro</w:t>
            </w:r>
            <w:proofErr w:type="gramEnd"/>
            <w:r w:rsidRPr="00697CCA">
              <w:rPr>
                <w:rFonts w:ascii="Arial" w:hAnsi="Arial" w:cs="Arial"/>
                <w:sz w:val="22"/>
                <w:szCs w:val="22"/>
              </w:rPr>
              <w:t xml:space="preserve"> prateado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Óleo essencial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Espatulenol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biciclogermacreno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Microsporum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canis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Fontenelle et al., 2008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57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Croton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blanchetianus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Catingueira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Taninos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Atividade antioxidante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58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Croton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moritibensis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Velame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59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Croton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nepetaefolius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Marmeleiro sabiá, marmeleiro cravo ou marmeleiro de cheiro.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Talo e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Óleo essencial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1,4-di-hidroxi-2E, 6E, 12E-trien-5-one-casbane, 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Mtil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-eugenol 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biciclogermacreno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Microsporum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canis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S. aureus, P. aeruginosa, C.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e C.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glabrata</w:t>
            </w:r>
            <w:proofErr w:type="spellEnd"/>
            <w:proofErr w:type="gram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Fontenelle et al., 2008.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r w:rsidRPr="00697CCA">
              <w:rPr>
                <w:rFonts w:ascii="Arial" w:hAnsi="Arial" w:cs="Arial"/>
                <w:sz w:val="22"/>
                <w:szCs w:val="22"/>
              </w:rPr>
              <w:t>Vasconcelos et al., 2014.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60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Croton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heliotropiifolius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Kunth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Velame/Velame-da-caatinga.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Pseudomonas aeruginosa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Uso popular contra dores intestinais, influenza, asma e bronquites.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 et al., 2014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61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Croton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zehntneri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Canelinha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Óleo essencial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Estragol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anetol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Microsporum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canis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tropicalis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Fontenelle et al., 2008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62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Cnidoscolus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phyllacanthus</w:t>
            </w:r>
            <w:proofErr w:type="spellEnd"/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Faveleira</w:t>
            </w:r>
            <w:proofErr w:type="spellEnd"/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63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Cnidoscolus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quercifolius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Pohl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Favela,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Faveleira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Faveleiro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Mandioca-brava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Staphylococcus aureus, Bacillus subtilis, Streptococcus faecalis, 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smegmatis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Almeida et al., 2012.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64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Cnidoscolus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urens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(L.) Arthur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converted-space"/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</w:pPr>
            <w:r w:rsidRPr="00697CC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Urtiga ou urtiga-branca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Staphylococcus aureus, Bacillus subtilis, 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smegmatis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Almeida et al., 2012.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65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Euphorbia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turucalli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L.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Avelox</w:t>
            </w:r>
            <w:proofErr w:type="spellEnd"/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Látex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="007B12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  <w:r w:rsidR="00FF68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  <w:proofErr w:type="gramEnd"/>
            <w:r w:rsidR="00FF68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Rocha e Dantas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2009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66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Jatropha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gossypifolia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L.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Pinhão roxo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Látex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Citado no uso popular contra úlceras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leishmanióticas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97CCA">
              <w:rPr>
                <w:rFonts w:ascii="Arial" w:hAnsi="Arial" w:cs="Arial"/>
                <w:i/>
                <w:sz w:val="22"/>
                <w:szCs w:val="22"/>
                <w:lang w:val="en-US"/>
              </w:rPr>
              <w:t>Staphylococcus aureus</w:t>
            </w:r>
            <w:r w:rsidRPr="00697CCA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 w:rsidRPr="00697CCA">
              <w:rPr>
                <w:rFonts w:ascii="Arial" w:hAnsi="Arial" w:cs="Arial"/>
                <w:i/>
                <w:sz w:val="22"/>
                <w:szCs w:val="22"/>
                <w:lang w:val="en-US"/>
              </w:rPr>
              <w:t>Salmonella typhimurium</w:t>
            </w:r>
            <w:r w:rsidRPr="00697CCA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 w:rsidRPr="00697CC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Salmonella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  <w:lang w:val="en-US"/>
              </w:rPr>
              <w:t>typhi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 w:rsidRPr="00697CCA">
              <w:rPr>
                <w:rFonts w:ascii="Arial" w:hAnsi="Arial" w:cs="Arial"/>
                <w:i/>
                <w:sz w:val="22"/>
                <w:szCs w:val="22"/>
                <w:lang w:val="en-US"/>
              </w:rPr>
              <w:t>Listeria monocytogenes</w:t>
            </w:r>
            <w:r w:rsidRPr="00697CC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="007B12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  <w:r w:rsidR="00FF68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  <w:proofErr w:type="gramEnd"/>
            <w:r w:rsidR="00FF68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Rocha e Dantas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2009.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Vera et al., 2006.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67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Jatropha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molissima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L.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Pinhão bravo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Látex, folhas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Taninos</w:t>
            </w:r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Atividade proliferativa.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Atividade antioxidante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aureus</w:t>
            </w:r>
            <w:r w:rsidRPr="00697CC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Salmonella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typhimurium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Salmonella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typhi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Listeria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monocytogenes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="007B124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  <w:r w:rsidR="00FF68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  <w:proofErr w:type="gramEnd"/>
            <w:r w:rsidR="00FF68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Rocha e Dantas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2009.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68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Jatropha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mutabilis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Pohl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)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Baill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Pinhão bravo, pinhão manso.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 e raízes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2329E6" w:rsidRDefault="00FE1F17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Fabaceae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69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7B124E" w:rsidRPr="007B124E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Caesalpinia</w:t>
            </w:r>
            <w:proofErr w:type="spellEnd"/>
            <w:r w:rsidR="007B124E" w:rsidRPr="007B124E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B124E" w:rsidRPr="007B124E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ferrea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Jucá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Endosperma das sementes,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sementes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casca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Galactomanos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sulfatados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Atividade antioxidante; Atividade frente DENV-2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Atividade larvicida contra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Aedes aegypti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Marques et al., 2015.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Pereira et al., 2006.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Cavalheiro et al., 2009.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2010.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- Pereira et al., 2009.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70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Caesalpinia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pyramidalis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Catingueira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Casca, folhas e caule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Enterobacter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gergoviae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Novais et al., 2003.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Pereira et al., 2006.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71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Chamaecrista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repens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acácia</w:t>
            </w:r>
            <w:proofErr w:type="gramEnd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-rasteira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Atividade antioxidante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72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Chamaecrista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desvauxii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Collad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.)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Killip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Vassourinha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Ramos, frutos e 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73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Hymenaea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courbaril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L.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Jatobá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 do tronco e 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Salmonela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Yersinia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enterocolítica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Edwardsiella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Sá et al., 2011.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Farias et al., 2013.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Fernandes et al., 2015.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74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Hymenaea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stigonocarpa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Jatobá do serrado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Novais et al., 2003.</w:t>
            </w:r>
          </w:p>
        </w:tc>
      </w:tr>
      <w:tr w:rsidR="00FE1F17" w:rsidRPr="007C7EE3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75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Libidibia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ferrea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Mart.ex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Tul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.) L.P. Queiroz var.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ferrea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Pau ferro, jucá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Frutos e folhas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Casca do caule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rubrum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mentagrophytes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al., 2012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Biasi-Garbin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al., 2016.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76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Lonchocarpus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sericeus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Poiret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Kunth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Ingá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RN. 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77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Parkinsonia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aculeata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L.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 xml:space="preserve">Turco,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tangerim</w:t>
            </w:r>
            <w:proofErr w:type="spellEnd"/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78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Poincianella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pyramidalis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  <w:t>Tul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  <w:t xml:space="preserve">.) LP Queiroz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Catingueira ou pau-de-rato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Taninos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 xml:space="preserve">Polifenóis, flavonóis, taninos e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saponinos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Atividade antioxidante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Chaves et al., 2016.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79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Poincianella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microphylla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Mart.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Ex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 G. Don L. P. Queiroz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Folha, fruto e ramos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 biofilmes formados por essas bactérias. Uso popular como sedativo e digestivo.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 et al., 2014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80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Enterolobium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contortisiliquum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Vell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.)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Morong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Orelha-de-negro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81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. Senna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macranthera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Collad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.) H.S. Irwin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Pau fava, fedegoso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Fruto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82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Senna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Fedegoso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83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. Senna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splendida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(Vogel.) H.S. Irwin &amp;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Barneby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Feijão-brabo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84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Acacia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riparia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Acácia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Novais et al., 2003.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85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Adenanthera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pavonina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  <w:t>L.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Endosperma das sementes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Galactomanos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sulfatados e 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Atividade antioxidante; Atividade antiviral: inibe DENV-2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Farias et al., 2013.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Marques et al., 2015.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86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Anadenanthera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macrocarpa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Benth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.)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Brenan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Angico vermelho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 e 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TNR, 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RN.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krusei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Desmachelier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al., 1999.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- Farias et al., 2013.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Costa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87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Anadenanthera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colubrina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var.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cebil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Griseb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.)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Altschul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Angico branco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Folhas, ramos, cascas, frutos.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Taninos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Atividade antioxidante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2014.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88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Luetzelburgia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auriculata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(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Allemao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Ducke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Pau-mocó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89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Parkia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platycephala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Benth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Visgueiro</w:t>
            </w:r>
            <w:proofErr w:type="spellEnd"/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RN.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Anticolinesterase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90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Piptadenia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moniliformis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Benth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Catanduva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RN.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Anticolinesterase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91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Senna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obtusifolia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(L.) H. S. Irwin &amp;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Barneby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 pasta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AF2D9D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 w:rsidR="000963FE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Myroxylon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peruiferum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L.f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Bálsamo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AF2D9D" w:rsidP="00FE1F17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9</w:t>
            </w:r>
            <w:r w:rsidR="000963FE">
              <w:rPr>
                <w:rFonts w:ascii="Arial" w:hAnsi="Arial" w:cs="Arial"/>
                <w:b w:val="0"/>
                <w:i/>
                <w:sz w:val="22"/>
                <w:szCs w:val="22"/>
              </w:rPr>
              <w:t>3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Parapiptadenia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rigida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Benth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Brenan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Angico vermelho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 do caule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rubrum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mentagrophytes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Biasi-Garbin et al., 2016.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AF2D9D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9</w:t>
            </w:r>
            <w:r w:rsidR="000963FE">
              <w:rPr>
                <w:rFonts w:ascii="Arial" w:hAnsi="Arial" w:cs="Arial"/>
                <w:b w:val="0"/>
                <w:i/>
                <w:sz w:val="22"/>
                <w:szCs w:val="22"/>
              </w:rPr>
              <w:t>4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Piptadenia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colubrina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Vell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Benth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Angico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 do caule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rubrum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mentagrophytes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Biasi-Garbin et al., 2016.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AF2D9D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9</w:t>
            </w:r>
            <w:r w:rsidR="000963FE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5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Piptadenia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stipulaceae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Jurema branca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 do caule, folhas, entrecasca e cerne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 xml:space="preserve">Taninos, Antocianinas,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antocianidinas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flavonóides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Bezerra et al., 2011.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AF2D9D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9</w:t>
            </w:r>
            <w:r w:rsidR="000963FE">
              <w:rPr>
                <w:rFonts w:ascii="Arial" w:hAnsi="Arial" w:cs="Arial"/>
                <w:b w:val="0"/>
                <w:i/>
                <w:sz w:val="22"/>
                <w:szCs w:val="22"/>
              </w:rPr>
              <w:t>6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Piptadenia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viridiflora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Kunth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)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Benth</w:t>
            </w:r>
            <w:proofErr w:type="spellEnd"/>
            <w:r w:rsidR="00FE1F17" w:rsidRPr="00697CCA">
              <w:rPr>
                <w:rFonts w:ascii="Arial" w:hAnsi="Arial" w:cs="Arial"/>
                <w:b w:val="0"/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Jacurutu, espinheiro-preto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 e frutos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97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Pityrocarpa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 moniliformis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Benth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.)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Luckow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&amp; R.W. Jobson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Canzenzo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, angico de bezerro,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quipembe</w:t>
            </w:r>
            <w:proofErr w:type="spellEnd"/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98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Prosopis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juliflora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Apresenta tolerância a estresse oxidativo.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Oliveira et al., 2014.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99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Stryphnodendron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adstringens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Barbatimão-verdadeiro/Barba-de-timão/Casca-da-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virgindade/Barbatimão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Cascas e folha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Escherichia coli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(RN)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Citada no uso popular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Souza et al., 2013.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 de Pinho et al., 2012.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100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Stylosanthes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viscosa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Sw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Planta inteira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 biofilmes formados por essas bactérias. Uso popular em ulcerações externas.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 et al., 2014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101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 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Amburana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cearensis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Allemão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) A.C.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Sm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2070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Umburana de cheiro</w:t>
            </w:r>
          </w:p>
        </w:tc>
        <w:tc>
          <w:tcPr>
            <w:tcW w:w="2099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 do tronco, folhas e semente</w:t>
            </w:r>
          </w:p>
        </w:tc>
        <w:tc>
          <w:tcPr>
            <w:tcW w:w="2126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eTaninos</w:t>
            </w:r>
            <w:proofErr w:type="spellEnd"/>
          </w:p>
        </w:tc>
        <w:tc>
          <w:tcPr>
            <w:tcW w:w="2853" w:type="dxa"/>
            <w:noWrap/>
            <w:hideMark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Salmonela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Yersinia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enterocolítica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Edwardsiella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Pseudomonas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Vibrio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Aeromonas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Streptococcus suis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Listeria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Corynebacterium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spp.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Sá et al., 2011.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Farias et al., 2013.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Fernandes et al., 2015.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102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Bauhinia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acuruana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Moric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Mororó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>, pata de vaca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Ramos, frutos e 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103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Bauhinia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forficata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Linn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</w:rPr>
              <w:t>Mororó</w:t>
            </w:r>
            <w:proofErr w:type="spellEnd"/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</w:t>
            </w:r>
            <w:proofErr w:type="spellEnd"/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krusei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Fabaceae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Costa et al., 2013.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104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Crotalaria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incana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Guizo-de-cascavel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105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Dioclea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grandiflora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Mart.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ex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Benth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Dioclea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megacarpa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Rolfe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Mucunã-de-caroço ou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olho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-de-boi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Folhas, cascas do caule e das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Raízes, ramos, semente e frutos.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TNR e 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mentagrophytes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Microsporum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canis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697CCA">
              <w:rPr>
                <w:rFonts w:ascii="Arial" w:eastAsia="Times New Roman" w:hAnsi="Arial" w:cs="Arial"/>
                <w:i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Silva et al., 2010.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Farias et al., 2013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106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Erythrina</w:t>
            </w:r>
            <w:proofErr w:type="spellEnd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velutina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Willd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Mulungu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Mycosporum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107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Zornia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E1F17" w:rsidRPr="00697CC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</w:rPr>
              <w:t>cf.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brasiliensis 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108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Apuleia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leiocarpa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Vogel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 J. F.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Macbr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Garapa/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Grapiá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/Amarelinho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 e fruto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biofilmes formados por essas bactérias. Uso popular em ulcerações externas. 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Silva et al., 2014.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109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Mimosa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caesalpiinifolia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  <w:t>Benth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left="99" w:hanging="9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Sabiá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Alcalóides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taninos, terpenos e esteroides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Pseudomonas aeruginosa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Callou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2012.</w:t>
            </w:r>
          </w:p>
        </w:tc>
      </w:tr>
      <w:tr w:rsidR="00FE1F17" w:rsidRPr="007C7EE3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110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Mimosa </w:t>
            </w:r>
            <w:proofErr w:type="spellStart"/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ophthalmocentra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Mart.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ex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Benth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Jurema-embira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Partes aéreas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Casca do caule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Atividade antioxidante</w:t>
            </w:r>
          </w:p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rubrum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mentagrophytes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- David et al., 2007.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Biasi-Garbin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et al., 2016.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111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r w:rsidR="00FE1F17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Mimosa tenuiflora</w:t>
            </w:r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Willd</w:t>
            </w:r>
            <w:proofErr w:type="spellEnd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.) </w:t>
            </w:r>
            <w:proofErr w:type="spellStart"/>
            <w:r w:rsidR="00FE1F17" w:rsidRPr="00697CCA">
              <w:rPr>
                <w:rFonts w:ascii="Arial" w:hAnsi="Arial" w:cs="Arial"/>
                <w:b w:val="0"/>
                <w:sz w:val="22"/>
                <w:szCs w:val="22"/>
              </w:rPr>
              <w:t>Poir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Jurema preta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 do caule, folhas, entrecasca e cerne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 xml:space="preserve">Taninos,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antocianidinas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, flavonoides, Esteroides e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triperpenoides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; saponinas;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alcalóides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  <w:r w:rsidRPr="00697CCA">
              <w:rPr>
                <w:rFonts w:ascii="Arial" w:hAnsi="Arial" w:cs="Arial"/>
                <w:i/>
                <w:sz w:val="22"/>
                <w:szCs w:val="22"/>
              </w:rPr>
              <w:t>Escherichia coli</w:t>
            </w:r>
            <w:r w:rsidRPr="00697CC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Proteus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vulgaris</w:t>
            </w:r>
            <w:proofErr w:type="spellEnd"/>
            <w:r w:rsidRPr="00697CC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697CCA">
              <w:rPr>
                <w:rFonts w:ascii="Arial" w:hAnsi="Arial" w:cs="Arial"/>
                <w:i/>
                <w:sz w:val="22"/>
                <w:szCs w:val="22"/>
              </w:rPr>
              <w:t>Pseudomonas aeruginosa</w:t>
            </w:r>
            <w:r w:rsidRPr="00697CCA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Aeromonas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caviae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;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Sthaphylococcus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aureus;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; Mycobacterium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;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rubrum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mentagrophytes</w:t>
            </w:r>
            <w:proofErr w:type="spellEnd"/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- Bezerra et al., 2011.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- Pereira et al., 2009.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- Pereira et al., 2009.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hAnsi="Arial" w:cs="Arial"/>
                <w:sz w:val="22"/>
                <w:szCs w:val="22"/>
              </w:rPr>
              <w:t xml:space="preserve"> Almeida et al., 2012.</w:t>
            </w:r>
          </w:p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Biasi-Garbin et al., 2016.</w:t>
            </w:r>
          </w:p>
        </w:tc>
      </w:tr>
      <w:tr w:rsidR="00FE1F17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112</w:t>
            </w:r>
            <w:r w:rsidR="00FE1F17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. Mimosa verrucosa</w:t>
            </w:r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Jureminha</w:t>
            </w: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Atividade de eliminação de radicais livres,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Desmarchelier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1999.</w:t>
            </w:r>
          </w:p>
        </w:tc>
      </w:tr>
      <w:tr w:rsidR="00FE1F17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FE1F17" w:rsidRPr="00697CCA" w:rsidRDefault="000963FE" w:rsidP="00FE1F17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113</w:t>
            </w:r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Mimosa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lewisii</w:t>
            </w:r>
            <w:proofErr w:type="spellEnd"/>
            <w:r w:rsidR="00FE1F17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E1F17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Barneby</w:t>
            </w:r>
            <w:proofErr w:type="spellEnd"/>
          </w:p>
        </w:tc>
        <w:tc>
          <w:tcPr>
            <w:tcW w:w="2070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2126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FE1F17" w:rsidRPr="00697CCA" w:rsidRDefault="00FE1F17" w:rsidP="00FE1F17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biofilmes formados por essas bactérias. Uso popular em doenças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respiratórias e expectorante.</w:t>
            </w:r>
          </w:p>
        </w:tc>
        <w:tc>
          <w:tcPr>
            <w:tcW w:w="2089" w:type="dxa"/>
          </w:tcPr>
          <w:p w:rsidR="00FE1F17" w:rsidRPr="00697CCA" w:rsidRDefault="00FE1F17" w:rsidP="00FE1F17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Silva et al., 2014.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29E6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  <w:t>Polygonaceae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114</w:t>
            </w:r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Triplaris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gardneriana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Wedd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Pajeú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Salmonella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choleraesuis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aureus.</w:t>
            </w:r>
          </w:p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Atividade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Anticolinesterase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antioxidante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29E6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Lamiaceae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115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Mentha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piperita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L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Hortelã-pimenta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Staphylococcus aureus, Bacillus subtilis, 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smegmatis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116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Hypenia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salzmannii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sz w:val="22"/>
                <w:szCs w:val="22"/>
              </w:rPr>
              <w:t>Canela-de-urubu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Eliminação de radicais livres.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117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Leonotis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nepetifolia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Cordão-de-são-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francisco</w:t>
            </w:r>
            <w:proofErr w:type="spellEnd"/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118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Ocimum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gratissimum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Alfavaca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Óleo essencial das inflorescências</w:t>
            </w:r>
          </w:p>
        </w:tc>
        <w:tc>
          <w:tcPr>
            <w:tcW w:w="2126" w:type="dxa"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Eugenol, α-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Copaeno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β-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cariofileno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hAnsi="Arial" w:cs="Arial"/>
                <w:i/>
                <w:iCs/>
                <w:sz w:val="22"/>
                <w:szCs w:val="22"/>
              </w:rPr>
              <w:t>γ</w:t>
            </w:r>
            <w:r w:rsidRPr="00697CCA">
              <w:rPr>
                <w:rFonts w:ascii="Arial" w:hAnsi="Arial" w:cs="Arial"/>
                <w:iCs/>
                <w:sz w:val="22"/>
                <w:szCs w:val="22"/>
              </w:rPr>
              <w:t>-</w:t>
            </w:r>
            <w:proofErr w:type="spellStart"/>
            <w:r w:rsidRPr="00697CCA">
              <w:rPr>
                <w:rFonts w:ascii="Arial" w:hAnsi="Arial" w:cs="Arial"/>
                <w:iCs/>
                <w:sz w:val="22"/>
                <w:szCs w:val="22"/>
              </w:rPr>
              <w:t>muuruleno</w:t>
            </w:r>
            <w:proofErr w:type="spellEnd"/>
            <w:r w:rsidRPr="00697CCA">
              <w:rPr>
                <w:rFonts w:ascii="Arial" w:hAnsi="Arial" w:cs="Arial"/>
                <w:iCs/>
                <w:sz w:val="22"/>
                <w:szCs w:val="22"/>
              </w:rPr>
              <w:t>, δ-</w:t>
            </w:r>
            <w:proofErr w:type="spellStart"/>
            <w:r w:rsidRPr="00697CCA">
              <w:rPr>
                <w:rFonts w:ascii="Arial" w:hAnsi="Arial" w:cs="Arial"/>
                <w:iCs/>
                <w:sz w:val="22"/>
                <w:szCs w:val="22"/>
              </w:rPr>
              <w:t>cadineno</w:t>
            </w:r>
            <w:proofErr w:type="spellEnd"/>
            <w:r w:rsidRPr="00697CCA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cereus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Sthaphylococcus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Shigella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Salmonella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Silva et al., 2010.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29E6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Lauraceae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119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Persea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americana</w:t>
            </w:r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Mill.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Abacate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rubrum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mentagrophytes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Biasi-Garbin et al., 2016.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29E6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Loasaceae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120</w:t>
            </w:r>
            <w:r w:rsidR="00AF2D9D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.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Mentzelia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áspera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Atividade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antiproliferativa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(citotóxica)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CC7C59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CC7C59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Malpighiaceae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121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Byrsonima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gardneriana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 xml:space="preserve">A.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Juss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proofErr w:type="gramStart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>Muricizeiro,Murici</w:t>
            </w:r>
            <w:proofErr w:type="spellEnd"/>
            <w:proofErr w:type="gramEnd"/>
            <w:r w:rsidRPr="00697CCA">
              <w:rPr>
                <w:rFonts w:ascii="Arial" w:eastAsia="Times New Roman" w:hAnsi="Arial" w:cs="Arial"/>
                <w:sz w:val="22"/>
                <w:szCs w:val="22"/>
              </w:rPr>
              <w:t xml:space="preserve"> ou Murici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sz w:val="22"/>
                <w:szCs w:val="22"/>
              </w:rPr>
              <w:t>Pitanga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 e 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Atividade antioxidante</w:t>
            </w:r>
          </w:p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biofilmes formados por essas bactérias. Uso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popular em ulcerações externas e inflamações.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- David et al., 2007.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Silva et al., 2014.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122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Mascagnia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coriaceae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Suma-roxa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Antioxidante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123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Stigmaphyllon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paralias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A.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Juss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Amarelinho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29E6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Malvaceae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124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Herissantia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crispa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Malva-branca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125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Pseudobombax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 marginatum</w:t>
            </w:r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(A. St.-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Hil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.,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Juss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 &amp;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Cambess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.) A.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Robyns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97CCA">
              <w:rPr>
                <w:rFonts w:ascii="Arial" w:hAnsi="Arial" w:cs="Arial"/>
                <w:sz w:val="22"/>
                <w:szCs w:val="22"/>
                <w:lang w:val="en-US"/>
              </w:rPr>
              <w:t>Embiratanha</w:t>
            </w:r>
            <w:proofErr w:type="spellEnd"/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NI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emTNR</w:t>
            </w:r>
            <w:proofErr w:type="spellEnd"/>
            <w:proofErr w:type="gramEnd"/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Staphylococcus aureus, Bacillus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>subt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ilis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Escherichia coli,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Mycosporum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krusei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Costa et al., 2013.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126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Sida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galheirensis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Ulbr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 xml:space="preserve">Malva-veludo, malva-branca, malva, </w:t>
            </w: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malvão</w:t>
            </w:r>
            <w:proofErr w:type="spellEnd"/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 e folhas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127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Sidastrum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paniculatum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Guanxuma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29E6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hAnsi="Arial" w:cs="Arial"/>
                <w:sz w:val="22"/>
                <w:szCs w:val="22"/>
              </w:rPr>
              <w:t>Myrtaceae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128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Eugenia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brejoensis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Mazine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Cutia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129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Eugenia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uniflora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Linn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Pitanga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rubrum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mentagrophytes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Biasi-Garbin et al., 2016.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130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Psidium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guajava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Linn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Goiaba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rubrum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Trichophyton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mentagrophytes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Biasi-Garbin et al., 2016.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29E6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Moraceae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131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Anterocarpus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heterophyllus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Jaqueira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cascas do caule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Alcalóides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flavonóides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saponinas, taninos, terpenos e esteroides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Discreta ação contra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Streptococcus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pneumoniae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Cavalcante et al., 2013.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29E6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32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Nyctaginaceae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132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Boerhavia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diffusa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L.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pStyle w:val="NormalWeb"/>
              <w:spacing w:before="240" w:beforeAutospacing="0" w:after="0" w:afterAutospacing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bCs/>
                <w:sz w:val="22"/>
                <w:szCs w:val="22"/>
              </w:rPr>
              <w:t>Erva-tostão</w:t>
            </w:r>
          </w:p>
          <w:p w:rsidR="00AF2D9D" w:rsidRPr="00697CCA" w:rsidRDefault="00AF2D9D" w:rsidP="00AF2D9D">
            <w:pPr>
              <w:pStyle w:val="NormalWeb"/>
              <w:spacing w:before="240" w:beforeAutospacing="0" w:after="0" w:afterAutospacing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NI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Streptococcus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lastRenderedPageBreak/>
              <w:t xml:space="preserve">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hAnsi="Arial" w:cs="Arial"/>
                <w:sz w:val="22"/>
                <w:szCs w:val="22"/>
              </w:rPr>
              <w:t>Ochnaceae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133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Ouratea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blanchetiana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Engl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sz w:val="22"/>
                <w:szCs w:val="22"/>
              </w:rPr>
              <w:t>Batiputá</w:t>
            </w:r>
            <w:proofErr w:type="spellEnd"/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 e folhas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  <w:t>Olacaceae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134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Ximenia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americana </w:t>
            </w:r>
            <w:r w:rsidR="00AF2D9D" w:rsidRPr="00697CCA"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  <w:t>L.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Ameixa do mato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Costa et al., 2010.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Passifloraceae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135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 Passiflora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cincinnata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Maracujá da caatinga ou maracujá do mato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Atividade antioxidante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Phyllanthaceae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color w:val="545454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136</w:t>
            </w:r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Phyllanthus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sp.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Mycosporum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Physciaceae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137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Heterodermia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leucomela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Líquen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Talo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Atranorina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zeorina</w:t>
            </w:r>
            <w:proofErr w:type="spellEnd"/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Falcão et al., 2002.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hAnsi="Arial" w:cs="Arial"/>
                <w:sz w:val="22"/>
                <w:szCs w:val="22"/>
              </w:rPr>
              <w:t>Polygalaceae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138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Polygala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boliviensis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A.</w:t>
            </w:r>
            <w:proofErr w:type="gram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</w:rPr>
              <w:t>W.Benn</w:t>
            </w:r>
            <w:proofErr w:type="spellEnd"/>
            <w:proofErr w:type="gram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Arrozinho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Ramos, inflorescências e folhas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139</w:t>
            </w:r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Polygala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decumbens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Aubl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Poaia, ipecacuanha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Raízes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Trichomonas</w:t>
            </w:r>
            <w:proofErr w:type="spellEnd"/>
            <w:r w:rsidRPr="00697CC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hAnsi="Arial" w:cs="Arial"/>
                <w:i/>
                <w:sz w:val="22"/>
                <w:szCs w:val="22"/>
              </w:rPr>
              <w:t>vaginalis</w:t>
            </w:r>
            <w:proofErr w:type="spellEnd"/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Frasson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2012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Punicaceae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140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 </w:t>
            </w:r>
            <w:r w:rsidR="00AF2D9D" w:rsidRPr="007B124E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Punica </w:t>
            </w:r>
            <w:proofErr w:type="spellStart"/>
            <w:r w:rsidR="00AF2D9D" w:rsidRPr="007B124E">
              <w:rPr>
                <w:rFonts w:ascii="Arial" w:hAnsi="Arial" w:cs="Arial"/>
                <w:b w:val="0"/>
                <w:i/>
                <w:sz w:val="22"/>
                <w:szCs w:val="22"/>
              </w:rPr>
              <w:t>granatum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Romã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Casca, fruto e casca do fruto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Escherichia coli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aureus.</w:t>
            </w:r>
          </w:p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Pereira et al., 2006.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97CCA">
              <w:rPr>
                <w:rFonts w:ascii="Arial" w:hAnsi="Arial" w:cs="Arial"/>
                <w:sz w:val="22"/>
                <w:szCs w:val="22"/>
              </w:rPr>
              <w:t>- Pereira et al., 2009.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Souza et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a.l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2013.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Rhamnaceae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141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bookmarkStart w:id="1" w:name="_Hlk486598645"/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Ziziphus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joazeiro</w:t>
            </w:r>
            <w:bookmarkEnd w:id="1"/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azeiro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Cascas, folhas, fruto verde, fruto maduro e semente.</w:t>
            </w:r>
          </w:p>
        </w:tc>
        <w:tc>
          <w:tcPr>
            <w:tcW w:w="2126" w:type="dxa"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Alcalóides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Saponinas,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Flavonóides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Esteroides,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Triterpenos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Taninos.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Anticolinesterase</w:t>
            </w:r>
            <w:proofErr w:type="spellEnd"/>
          </w:p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Aspergillus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niger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Escherichia coli, Salmonella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choleraesuis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lastRenderedPageBreak/>
              <w:t xml:space="preserve">Mycobacterium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Micrococcus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luteus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Enterobacter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aerogenes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;</w:t>
            </w:r>
          </w:p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Pseudomonas aeruginosa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- Silva et al., 2011.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2012.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Farias et al., 2013.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- Ribeiro et al., 2013.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lastRenderedPageBreak/>
              <w:t>Rubiaceae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142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Diordia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apiculata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Eliminação de radicais livres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143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Tocoyena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formosa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Jenipapo-bravo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Rutaceae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144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Esenbeckia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grandiflora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Pau-de-cutia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Novais et al., 2003.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145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Galipea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simplicifolia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Novais et al., 2003.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146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Pilocarpus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spicatus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Jaborandi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147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Ruta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graveleons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F2D9D" w:rsidRPr="00697CCA"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  <w:t>L.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Arruda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Escherichia coli,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Mycosporum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Pereira et al., 2006.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Sapindaceae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148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Cardiospermum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corindum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Canapum</w:t>
            </w:r>
            <w:proofErr w:type="spellEnd"/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149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Serjania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glabrata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Mata fome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Eliminação de radicais livres e atividade antioxidante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150</w:t>
            </w:r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Talisia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>esculenta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  <w:t>(A. St.-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  <w:t>Hil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  <w:lang w:val="en-US"/>
              </w:rPr>
              <w:t>Radlk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Pitomba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RN.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Anticolinesterase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151</w:t>
            </w:r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Sapindus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saponária </w:t>
            </w:r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L.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Sabonete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Semente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RN.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Anticolinesterase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Farias et al., 2013.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Sapotaceae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152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Bumelia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sartorum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Quixabeira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Citação de uso popular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Souza et al., 2013.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  <w:lang w:val="en-US"/>
              </w:rPr>
              <w:t>153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bookmarkStart w:id="2" w:name="_Hlk486598369"/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Sideroxylon</w:t>
            </w:r>
            <w:proofErr w:type="spellEnd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2D9D" w:rsidRPr="00697CCA">
              <w:rPr>
                <w:rFonts w:ascii="Arial" w:hAnsi="Arial" w:cs="Arial"/>
                <w:b w:val="0"/>
                <w:i/>
                <w:sz w:val="22"/>
                <w:szCs w:val="22"/>
                <w:lang w:val="en-US"/>
              </w:rPr>
              <w:t>obtusifolium</w:t>
            </w:r>
            <w:bookmarkEnd w:id="2"/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Roem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 &amp; </w:t>
            </w:r>
            <w:proofErr w:type="spellStart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Schult</w:t>
            </w:r>
            <w:proofErr w:type="spellEnd"/>
            <w:r w:rsidR="00AF2D9D" w:rsidRPr="00697CC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.) T.D. Penn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Quixaba ou quixabeira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Casca, folhas e ramos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aquoso, 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hidroalcoólico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Atividade antioxidante.</w:t>
            </w:r>
          </w:p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Mycosporum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</w:t>
            </w:r>
          </w:p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lastRenderedPageBreak/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biofilmes formados por essas bactérias.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 e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faecalis</w:t>
            </w:r>
            <w:proofErr w:type="spellEnd"/>
          </w:p>
        </w:tc>
        <w:tc>
          <w:tcPr>
            <w:tcW w:w="2089" w:type="dxa"/>
          </w:tcPr>
          <w:p w:rsidR="00AF2D9D" w:rsidRPr="00FF68DE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F68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FF68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Desmachelier</w:t>
            </w:r>
            <w:proofErr w:type="spellEnd"/>
            <w:r w:rsidRPr="00FF68DE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1999.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Costa et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a.l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2010.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Silva et al., 2014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Costa et al., 2013.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lastRenderedPageBreak/>
              <w:t>Selaginellaceae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154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Selaginella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convoluta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Jericó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 e toda a planta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etanólico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Klebsiella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Salmonela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spp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Yersinia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enterocolítica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Edwardsiella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spp.,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Streptococcus suis.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Sá et al., 2011.</w:t>
            </w:r>
          </w:p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Fernandes et al., 2015.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Solanaceae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155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Acnistus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arborescens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Marianeira</w:t>
            </w:r>
            <w:proofErr w:type="spellEnd"/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156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Nicandra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physaloides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Joá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-de-capote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157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Solanum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agrarium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Cs/>
                <w:color w:val="000000"/>
                <w:sz w:val="22"/>
                <w:szCs w:val="22"/>
              </w:rPr>
              <w:t>Sendner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Bacillus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subtilis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Mycosporum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smegmatis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albicans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Almeida et al., 2012.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158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Solanum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paniculatum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L.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Jurubeba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Raízes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Taninos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flobabênicos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flavononóis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flavononas e alcaloides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aureus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Escherichia coli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Pseudomonas aeruginosa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Lôbo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al., 2010.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</w:rPr>
              <w:t>Verbenaceae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159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Lantana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câmara</w:t>
            </w:r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Cambará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Atividade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antiproliferativa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(citotóxica)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Melo et al., 2010.</w:t>
            </w:r>
          </w:p>
        </w:tc>
      </w:tr>
      <w:tr w:rsidR="00AF2D9D" w:rsidRPr="00697CCA" w:rsidTr="00624A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160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Lantana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canescens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Partes aéreas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624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161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Lippia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gracilis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Alecrim-da-chapada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Óleo essencial das Folhas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Timol, p-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cimeno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metil timol,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carvacrol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γ-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terpineno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β-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cariofileno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cineol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mirceno</w:t>
            </w:r>
            <w:proofErr w:type="spellEnd"/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Atividade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Antinociceptiva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(analgésica), anti-inflamatória. Efeito antioxidante discreto.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Mendes et al., 2010.</w:t>
            </w:r>
          </w:p>
        </w:tc>
      </w:tr>
      <w:tr w:rsidR="00AF2D9D" w:rsidRPr="00697CCA" w:rsidTr="00E9606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  <w:hideMark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162</w:t>
            </w:r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Lippia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 xml:space="preserve"> cf.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2"/>
                <w:szCs w:val="22"/>
              </w:rPr>
              <w:t>microphylla</w:t>
            </w:r>
            <w:proofErr w:type="spellEnd"/>
          </w:p>
        </w:tc>
        <w:tc>
          <w:tcPr>
            <w:tcW w:w="2070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Alecrim</w:t>
            </w:r>
          </w:p>
        </w:tc>
        <w:tc>
          <w:tcPr>
            <w:tcW w:w="2099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Folhas e caules</w:t>
            </w:r>
          </w:p>
        </w:tc>
        <w:tc>
          <w:tcPr>
            <w:tcW w:w="2126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TNR</w:t>
            </w:r>
          </w:p>
        </w:tc>
        <w:tc>
          <w:tcPr>
            <w:tcW w:w="2853" w:type="dxa"/>
            <w:noWrap/>
            <w:hideMark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Atividade antioxidante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David et al., 2007.</w:t>
            </w:r>
          </w:p>
        </w:tc>
      </w:tr>
      <w:tr w:rsidR="00AF2D9D" w:rsidRPr="00697CCA" w:rsidTr="00E9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</w:t>
            </w:r>
            <w:r w:rsidR="000963FE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63</w:t>
            </w:r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Lippia</w:t>
            </w:r>
            <w:proofErr w:type="spellEnd"/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sidoides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Alecrim-pimenta</w:t>
            </w: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Hidroalcoólicos</w:t>
            </w:r>
            <w:proofErr w:type="spellEnd"/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Staphylococcus aureus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(RN)</w:t>
            </w:r>
          </w:p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en-US"/>
              </w:rPr>
              <w:t xml:space="preserve">Escherichia coli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(RN)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</w:t>
            </w:r>
            <w:proofErr w:type="gram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Pinho et al., 2012.</w:t>
            </w:r>
          </w:p>
        </w:tc>
      </w:tr>
      <w:tr w:rsidR="00AF2D9D" w:rsidRPr="00697CCA" w:rsidTr="00E9606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2304DF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</w:pPr>
            <w:proofErr w:type="spellStart"/>
            <w:r w:rsidRPr="002304DF">
              <w:rPr>
                <w:rFonts w:ascii="Arial" w:eastAsia="Times New Roman" w:hAnsi="Arial" w:cs="Arial"/>
                <w:bCs w:val="0"/>
                <w:iCs/>
                <w:color w:val="000000"/>
                <w:sz w:val="22"/>
                <w:szCs w:val="22"/>
              </w:rPr>
              <w:t>Turneraceae</w:t>
            </w:r>
            <w:proofErr w:type="spellEnd"/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AF2D9D" w:rsidRPr="00697CCA" w:rsidTr="00E9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</w:t>
            </w:r>
            <w:r w:rsidR="000963FE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64</w:t>
            </w:r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Piriqueta</w:t>
            </w:r>
            <w:proofErr w:type="spellEnd"/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guianensis</w:t>
            </w:r>
            <w:proofErr w:type="spellEnd"/>
            <w:r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N. E. Br.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Folha, ramos e raiz 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biofilmes formados por essas bactérias. 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 et al., 2014.</w:t>
            </w:r>
          </w:p>
        </w:tc>
      </w:tr>
      <w:tr w:rsidR="00AF2D9D" w:rsidRPr="00697CCA" w:rsidTr="00E9606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165</w:t>
            </w:r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Turnera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hermannioides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Cambess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Folha, ramos e raiz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Extrato aquoso 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biofilmes formados por essas bactérias. Uso popular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Armenorréia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dismenorreia.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 et al., 2014</w:t>
            </w:r>
          </w:p>
        </w:tc>
      </w:tr>
      <w:tr w:rsidR="00AF2D9D" w:rsidRPr="00697CCA" w:rsidTr="00E96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166</w:t>
            </w:r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Turnera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melochioides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Cambess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Folha e ramos</w:t>
            </w:r>
          </w:p>
        </w:tc>
        <w:tc>
          <w:tcPr>
            <w:tcW w:w="2126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biofilmes formados por essas bactérias. Uso popular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Armenorréia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dismenorreia.</w:t>
            </w:r>
          </w:p>
        </w:tc>
        <w:tc>
          <w:tcPr>
            <w:tcW w:w="2089" w:type="dxa"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 et al., 2014</w:t>
            </w:r>
          </w:p>
        </w:tc>
      </w:tr>
      <w:tr w:rsidR="00AF2D9D" w:rsidRPr="00697CCA" w:rsidTr="00E9606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7" w:type="dxa"/>
            <w:tcBorders>
              <w:bottom w:val="single" w:sz="4" w:space="0" w:color="auto"/>
            </w:tcBorders>
            <w:noWrap/>
          </w:tcPr>
          <w:p w:rsidR="00AF2D9D" w:rsidRPr="00697CCA" w:rsidRDefault="000963FE" w:rsidP="00AF2D9D">
            <w:pPr>
              <w:spacing w:before="240" w:after="0" w:line="240" w:lineRule="auto"/>
              <w:ind w:right="71"/>
              <w:contextualSpacing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167</w:t>
            </w:r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Turnera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>subulata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Sm</w:t>
            </w:r>
            <w:proofErr w:type="spellEnd"/>
            <w:r w:rsidR="00AF2D9D" w:rsidRPr="00697CCA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Flor-do-Guarujá/Chanana/Damiana/Albina/Xanana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Extrato aquoso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noWrap/>
          </w:tcPr>
          <w:p w:rsidR="00AF2D9D" w:rsidRPr="00697CCA" w:rsidRDefault="00AF2D9D" w:rsidP="00AF2D9D">
            <w:pPr>
              <w:spacing w:before="240" w:after="0" w:line="240" w:lineRule="auto"/>
              <w:ind w:right="72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Staphylococcus</w:t>
            </w:r>
            <w:proofErr w:type="spellEnd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epidermidis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Pr="00697CCA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Pseudomonas aeruginosa </w:t>
            </w: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e biofilmes formados por essas bactérias. Uso popular </w:t>
            </w:r>
            <w:proofErr w:type="spellStart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Armenorréia</w:t>
            </w:r>
            <w:proofErr w:type="spellEnd"/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dismenorreia.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AF2D9D" w:rsidRPr="00697CCA" w:rsidRDefault="00AF2D9D" w:rsidP="00AF2D9D">
            <w:pPr>
              <w:spacing w:before="240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97C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Silva et al., 2014</w:t>
            </w:r>
          </w:p>
        </w:tc>
      </w:tr>
    </w:tbl>
    <w:p w:rsidR="00C2748E" w:rsidRDefault="00C2748E" w:rsidP="00C2748E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 (Não Informado); TRN (Teste Não Realizado); RN (Resultado Negativo)</w:t>
      </w:r>
    </w:p>
    <w:p w:rsidR="00C2748E" w:rsidRDefault="00C2748E" w:rsidP="00C2748E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Fonte: Dados da pesquisa.</w:t>
      </w:r>
    </w:p>
    <w:p w:rsidR="00792AE5" w:rsidRDefault="00792AE5"/>
    <w:sectPr w:rsidR="00792AE5" w:rsidSect="00C2748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255"/>
    <w:multiLevelType w:val="hybridMultilevel"/>
    <w:tmpl w:val="5CDA71F2"/>
    <w:lvl w:ilvl="0" w:tplc="AF7CB6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EA15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184A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66F6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28B3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AE18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B850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BCEB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267D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8E"/>
    <w:rsid w:val="00016186"/>
    <w:rsid w:val="000419F2"/>
    <w:rsid w:val="000963FE"/>
    <w:rsid w:val="000A0D46"/>
    <w:rsid w:val="000E3083"/>
    <w:rsid w:val="001D7368"/>
    <w:rsid w:val="00200A5E"/>
    <w:rsid w:val="002304DF"/>
    <w:rsid w:val="002329E6"/>
    <w:rsid w:val="00355AEF"/>
    <w:rsid w:val="00532C14"/>
    <w:rsid w:val="00624AA4"/>
    <w:rsid w:val="00697CCA"/>
    <w:rsid w:val="00792AE5"/>
    <w:rsid w:val="007A03A3"/>
    <w:rsid w:val="007B124E"/>
    <w:rsid w:val="007C7EE3"/>
    <w:rsid w:val="007E0E53"/>
    <w:rsid w:val="00825F67"/>
    <w:rsid w:val="00965868"/>
    <w:rsid w:val="00AF2D9D"/>
    <w:rsid w:val="00B41BB0"/>
    <w:rsid w:val="00C2721A"/>
    <w:rsid w:val="00C2748E"/>
    <w:rsid w:val="00C57281"/>
    <w:rsid w:val="00C94C33"/>
    <w:rsid w:val="00CC7C59"/>
    <w:rsid w:val="00CD0A0F"/>
    <w:rsid w:val="00E4269F"/>
    <w:rsid w:val="00E9606A"/>
    <w:rsid w:val="00FE1F17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EDBB"/>
  <w15:chartTrackingRefBased/>
  <w15:docId w15:val="{E3CBD671-66A2-466D-93F5-0921241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48E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C27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274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styleId="Tabelacomgrade">
    <w:name w:val="Table Grid"/>
    <w:basedOn w:val="Tabelanormal"/>
    <w:uiPriority w:val="59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48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7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C274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74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748E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2748E"/>
    <w:pPr>
      <w:autoSpaceDE w:val="0"/>
      <w:autoSpaceDN w:val="0"/>
      <w:adjustRightInd w:val="0"/>
      <w:spacing w:after="0" w:line="240" w:lineRule="auto"/>
    </w:pPr>
    <w:rPr>
      <w:rFonts w:ascii="Times" w:eastAsia="Calibri" w:hAnsi="Times" w:cs="Time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2748E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74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748E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27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48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27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48E"/>
    <w:rPr>
      <w:rFonts w:ascii="Calibri" w:eastAsia="Calibri" w:hAnsi="Calibri" w:cs="Times New Roman"/>
    </w:rPr>
  </w:style>
  <w:style w:type="paragraph" w:customStyle="1" w:styleId="Contedodatabela">
    <w:name w:val="Conteúdo da tabela"/>
    <w:basedOn w:val="Normal"/>
    <w:rsid w:val="00C2748E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C2748E"/>
  </w:style>
  <w:style w:type="character" w:styleId="Hyperlink">
    <w:name w:val="Hyperlink"/>
    <w:uiPriority w:val="99"/>
    <w:unhideWhenUsed/>
    <w:rsid w:val="00C2748E"/>
    <w:rPr>
      <w:color w:val="0000FF"/>
      <w:u w:val="single"/>
    </w:rPr>
  </w:style>
  <w:style w:type="character" w:customStyle="1" w:styleId="A1">
    <w:name w:val="A1"/>
    <w:uiPriority w:val="99"/>
    <w:rsid w:val="00C2748E"/>
    <w:rPr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C2748E"/>
    <w:rPr>
      <w:b/>
      <w:bCs/>
      <w:color w:val="000000"/>
      <w:sz w:val="17"/>
      <w:szCs w:val="17"/>
    </w:rPr>
  </w:style>
  <w:style w:type="character" w:customStyle="1" w:styleId="A0">
    <w:name w:val="A0"/>
    <w:uiPriority w:val="99"/>
    <w:rsid w:val="00C2748E"/>
    <w:rPr>
      <w:color w:val="000000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C2748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748E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xtodenotadefimChar1">
    <w:name w:val="Texto de nota de fim Char1"/>
    <w:basedOn w:val="Fontepargpadro"/>
    <w:uiPriority w:val="99"/>
    <w:semiHidden/>
    <w:rsid w:val="00C2748E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C2748E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elaSimples1">
    <w:name w:val="Plain Table 1"/>
    <w:basedOn w:val="Tabelanormal"/>
    <w:uiPriority w:val="41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2">
    <w:name w:val="List Table 2"/>
    <w:basedOn w:val="Tabelanormal"/>
    <w:uiPriority w:val="47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2">
    <w:name w:val="Plain Table 2"/>
    <w:basedOn w:val="Tabelanormal"/>
    <w:uiPriority w:val="42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2">
    <w:name w:val="Grid Table 2"/>
    <w:basedOn w:val="Tabelanormal"/>
    <w:uiPriority w:val="47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274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fase">
    <w:name w:val="Emphasis"/>
    <w:basedOn w:val="Fontepargpadro"/>
    <w:uiPriority w:val="20"/>
    <w:qFormat/>
    <w:rsid w:val="00C2748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C27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tamed.com.br/plantaservas/especies/Cordia_multispica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19</Pages>
  <Words>4582</Words>
  <Characters>24745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Raulzito F Moreira</cp:lastModifiedBy>
  <cp:revision>21</cp:revision>
  <dcterms:created xsi:type="dcterms:W3CDTF">2016-08-26T05:40:00Z</dcterms:created>
  <dcterms:modified xsi:type="dcterms:W3CDTF">2017-06-30T23:04:00Z</dcterms:modified>
</cp:coreProperties>
</file>